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1555"/>
        <w:gridCol w:w="2409"/>
        <w:gridCol w:w="2127"/>
        <w:gridCol w:w="2268"/>
        <w:gridCol w:w="2126"/>
        <w:gridCol w:w="2268"/>
        <w:gridCol w:w="1949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7EA7">
              <w:rPr>
                <w:rFonts w:ascii="Calibri" w:hAnsi="Calibri" w:cs="Calibri"/>
                <w:b/>
                <w:bCs/>
                <w:sz w:val="28"/>
                <w:szCs w:val="28"/>
              </w:rPr>
              <w:t>2</w:t>
            </w:r>
          </w:p>
          <w:p w:rsidR="001D1256" w:rsidRPr="003A4225" w:rsidRDefault="00C259C5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Leggere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740E6A">
              <w:rPr>
                <w:rFonts w:ascii="Calibri" w:hAnsi="Calibri" w:cs="Calibri"/>
                <w:b/>
                <w:bCs/>
              </w:rPr>
              <w:t>OBIETTIVO</w:t>
            </w:r>
            <w:r w:rsidR="001D1256" w:rsidRPr="00740E6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740E6A">
              <w:rPr>
                <w:rFonts w:ascii="Calibri" w:hAnsi="Calibri" w:cs="Calibri"/>
                <w:b/>
                <w:bCs/>
              </w:rPr>
              <w:t>•</w:t>
            </w:r>
            <w:r w:rsidR="00740E6A" w:rsidRPr="00740E6A">
              <w:rPr>
                <w:rFonts w:ascii="Calibri" w:hAnsi="Calibri" w:cs="Calibri"/>
                <w:b/>
                <w:bCs/>
                <w:color w:val="000000"/>
              </w:rPr>
              <w:t xml:space="preserve"> </w:t>
            </w:r>
            <w:r w:rsidR="00740E6A" w:rsidRPr="00740E6A">
              <w:rPr>
                <w:rFonts w:ascii="Calibri" w:hAnsi="Calibri" w:cs="Calibri"/>
                <w:color w:val="000000"/>
              </w:rPr>
              <w:t>Individuare la struttura e gli elementi di un racconto, letto autonomamente</w:t>
            </w:r>
            <w:r w:rsidR="00DF39E5" w:rsidRPr="00740E6A">
              <w:rPr>
                <w:rFonts w:ascii="Calibri" w:hAnsi="Calibri" w:cs="Calibri"/>
              </w:rPr>
              <w:t>.</w:t>
            </w:r>
          </w:p>
        </w:tc>
      </w:tr>
      <w:tr w:rsidR="00F1682F" w:rsidRPr="003A4225" w:rsidTr="002A0B32">
        <w:trPr>
          <w:trHeight w:val="456"/>
          <w:tblHeader/>
        </w:trPr>
        <w:tc>
          <w:tcPr>
            <w:tcW w:w="1555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3147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2A0B32" w:rsidRPr="003A4225" w:rsidTr="002A0B32">
        <w:trPr>
          <w:trHeight w:val="144"/>
          <w:tblHeader/>
        </w:trPr>
        <w:tc>
          <w:tcPr>
            <w:tcW w:w="1555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409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27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26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2268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1949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2A0B32" w:rsidRPr="003A4225" w:rsidTr="002A0B32">
        <w:trPr>
          <w:trHeight w:val="2254"/>
        </w:trPr>
        <w:tc>
          <w:tcPr>
            <w:tcW w:w="1555" w:type="dxa"/>
            <w:shd w:val="clear" w:color="auto" w:fill="D9E2F3" w:themeFill="accent1" w:themeFillTint="33"/>
          </w:tcPr>
          <w:p w:rsidR="002A0B32" w:rsidRPr="002A0B32" w:rsidRDefault="002A0B32" w:rsidP="002A0B32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A0B32">
              <w:rPr>
                <w:rFonts w:ascii="Calibri" w:hAnsi="Calibri" w:cs="Calibri"/>
                <w:color w:val="000000" w:themeColor="text1"/>
              </w:rPr>
              <w:t>Scrive</w:t>
            </w:r>
            <w:r w:rsidRPr="002A0B32">
              <w:rPr>
                <w:rFonts w:ascii="Calibri" w:hAnsi="Calibri" w:cs="Calibri"/>
                <w:color w:val="000000" w:themeColor="text1"/>
              </w:rPr>
              <w:t>re</w:t>
            </w:r>
            <w:r w:rsidRPr="002A0B32">
              <w:rPr>
                <w:rFonts w:ascii="Calibri" w:hAnsi="Calibri" w:cs="Calibri"/>
                <w:color w:val="000000" w:themeColor="text1"/>
              </w:rPr>
              <w:t xml:space="preserve"> testi di vario tipo</w:t>
            </w:r>
            <w:r w:rsidRPr="002A0B32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A0B32">
              <w:rPr>
                <w:rFonts w:ascii="Calibri" w:hAnsi="Calibri" w:cs="Calibri"/>
                <w:color w:val="000000" w:themeColor="text1"/>
              </w:rPr>
              <w:t>corretti dal punto di vista</w:t>
            </w:r>
            <w:r w:rsidRPr="002A0B32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A0B32">
              <w:rPr>
                <w:rFonts w:ascii="Calibri" w:hAnsi="Calibri" w:cs="Calibri"/>
                <w:color w:val="000000" w:themeColor="text1"/>
              </w:rPr>
              <w:t>ortografico, chiari e coerenti</w:t>
            </w:r>
            <w:r w:rsidRPr="002A0B32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2A0B32">
              <w:rPr>
                <w:rFonts w:ascii="Calibri" w:hAnsi="Calibri" w:cs="Calibri"/>
                <w:color w:val="000000" w:themeColor="text1"/>
              </w:rPr>
              <w:t>nei contenuti.</w:t>
            </w:r>
          </w:p>
          <w:p w:rsidR="00F512C4" w:rsidRPr="002A0B32" w:rsidRDefault="00F512C4" w:rsidP="002A0B32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409" w:type="dxa"/>
          </w:tcPr>
          <w:p w:rsidR="002A0B32" w:rsidRDefault="002A0B32" w:rsidP="002A0B32">
            <w:pPr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Scrive testi ricchi, completi e coerenti, rispettando pienamente le convenzioni ortografiche e i segni di interpunzione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 U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tilizza un linguaggio vario e articolato. </w:t>
            </w:r>
          </w:p>
          <w:p w:rsidR="00F512C4" w:rsidRPr="002A0B32" w:rsidRDefault="002A0B32" w:rsidP="002A0B32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Completa una o più parti di una storia in modo originale e approfondito, dimostrando capacità di rielaborazione anche in contesti complessi. Produce descrizioni dettagliate e articolate di persone, animali, oggetti e luoghi, seguendo lo schema dato con ricchezza di contenuti, precisione e proprietà di linguaggio.</w:t>
            </w:r>
          </w:p>
        </w:tc>
        <w:tc>
          <w:tcPr>
            <w:tcW w:w="2127" w:type="dxa"/>
          </w:tcPr>
          <w:p w:rsidR="00F512C4" w:rsidRPr="002A0B32" w:rsidRDefault="002A0B32" w:rsidP="002A0B3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Scrive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testi completi e ben strutturati, rispettando le convenzioni ortografiche e i segni di interpunzione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U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tilizza un linguaggio vario e appropriato. Completa una o più parti di una storia in modo coerente e originale, mostrando creatività anche in situazioni più complesse. Produce descrizioni di persone, animali, oggetti e luoghi con completezza e proprietà di linguaggio, seguendo lo schema dato in modo autonomo.</w:t>
            </w:r>
          </w:p>
        </w:tc>
        <w:tc>
          <w:tcPr>
            <w:tcW w:w="2268" w:type="dxa"/>
          </w:tcPr>
          <w:p w:rsidR="00F512C4" w:rsidRPr="002A0B32" w:rsidRDefault="002A0B32" w:rsidP="002A0B3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Scrive testi con un buon livello di completezza e coerenza, rispettando le convenzioni ortografiche e la punteggiatura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 U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tilizza un linguaggio appropriato. Completa in modo coerente ed esaustivo una o più parti di una storia, dimostrando una buona capacità di organizzazione delle idee. Produce descrizioni di persone, animali, oggetti e luoghi seguendo uno schema, con completezza e correttezza, utilizzando un linguaggio adeguato e preciso.</w:t>
            </w:r>
          </w:p>
        </w:tc>
        <w:tc>
          <w:tcPr>
            <w:tcW w:w="2126" w:type="dxa"/>
          </w:tcPr>
          <w:p w:rsidR="00F512C4" w:rsidRPr="002A0B32" w:rsidRDefault="002A0B32" w:rsidP="002A0B32">
            <w:pPr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Scrive testi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seguendo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uno schema e una struttura abbastanza completa e coerente, rispettando le convenzioni ortografiche e i segni di interpunzione. Completa con sicurezza una o più parti di una storia, mantenendo coerenza e chiarezza. Produce descrizioni di persone, animali, oggetti e luoghi seguendo uno schema, in modo sempre più completo e corretto, utilizzando un linguaggio semplice ma adeguato.</w:t>
            </w:r>
          </w:p>
        </w:tc>
        <w:tc>
          <w:tcPr>
            <w:tcW w:w="2268" w:type="dxa"/>
          </w:tcPr>
          <w:p w:rsidR="00F512C4" w:rsidRPr="002A0B32" w:rsidRDefault="002A0B32" w:rsidP="002A0B3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Con il supporto di domande stimolo, riesce a scrivere brevi e semplici testi, mostrando una buona base di completezza e iniziando a utilizzare le convenzioni ortografiche e la punteggiatura in modo più corretto. Completa, utilizzando immagini o schemi, alcuni elementi di una storia data. Comincia a produrre descrizioni semplici di persone, animali, oggetti e luoghi seguendo uno schema dato, in modo più completo e corretto, utilizzando frasi brevi e un linguaggio semplice.</w:t>
            </w:r>
          </w:p>
        </w:tc>
        <w:tc>
          <w:tcPr>
            <w:tcW w:w="1949" w:type="dxa"/>
          </w:tcPr>
          <w:p w:rsidR="00F512C4" w:rsidRPr="002A0B32" w:rsidRDefault="002A0B32" w:rsidP="002A0B3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Dimostra impegno nello scrivere semplici didascalie a corredo di immagini, richiedendo ancora il supporto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dell’insegnante</w:t>
            </w:r>
            <w:r w:rsidRPr="002A0B3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 Sta iniziando a completare, con l’aiuto di immagini e del docente, il finale di una storia data. Partendo da un’immagine, prova a descrivere persone, animali, oggetti e luoghi, utilizzando frasi minime e semplici, seppur con il supporto di domande guida.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3BB1" w:rsidRDefault="00853BB1" w:rsidP="00F1682F">
      <w:pPr>
        <w:spacing w:after="0" w:line="240" w:lineRule="auto"/>
      </w:pPr>
      <w:r>
        <w:separator/>
      </w:r>
    </w:p>
  </w:endnote>
  <w:endnote w:type="continuationSeparator" w:id="0">
    <w:p w:rsidR="00853BB1" w:rsidRDefault="00853BB1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3BB1" w:rsidRDefault="00853BB1" w:rsidP="00F1682F">
      <w:pPr>
        <w:spacing w:after="0" w:line="240" w:lineRule="auto"/>
      </w:pPr>
      <w:r>
        <w:separator/>
      </w:r>
    </w:p>
  </w:footnote>
  <w:footnote w:type="continuationSeparator" w:id="0">
    <w:p w:rsidR="00853BB1" w:rsidRDefault="00853BB1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447D6"/>
    <w:rsid w:val="002A0B32"/>
    <w:rsid w:val="002E043A"/>
    <w:rsid w:val="002E54A9"/>
    <w:rsid w:val="002F1097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40E6A"/>
    <w:rsid w:val="0077044D"/>
    <w:rsid w:val="0079239A"/>
    <w:rsid w:val="007927DE"/>
    <w:rsid w:val="007B17BC"/>
    <w:rsid w:val="007F193E"/>
    <w:rsid w:val="00831845"/>
    <w:rsid w:val="00853BB1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D00DF"/>
    <w:rsid w:val="00B36E64"/>
    <w:rsid w:val="00BC4237"/>
    <w:rsid w:val="00C259C5"/>
    <w:rsid w:val="00C30ACA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69161A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435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2025-02-10T13:50:00Z</dcterms:created>
  <dcterms:modified xsi:type="dcterms:W3CDTF">2025-02-10T14:00:00Z</dcterms:modified>
</cp:coreProperties>
</file>